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CA9" w:rsidRDefault="00626C45" w:rsidP="00626C45">
      <w:pPr>
        <w:jc w:val="center"/>
      </w:pPr>
      <w:r>
        <w:t>World Shipping Reflection Questions I</w:t>
      </w:r>
      <w:r w:rsidR="009E1AB6">
        <w:t>I</w:t>
      </w:r>
    </w:p>
    <w:p w:rsidR="00C76E71" w:rsidRDefault="00C76E71" w:rsidP="00626C45">
      <w:pPr>
        <w:jc w:val="center"/>
      </w:pPr>
    </w:p>
    <w:p w:rsidR="00C76E71" w:rsidRDefault="00C76E71" w:rsidP="00626C45">
      <w:pPr>
        <w:jc w:val="center"/>
      </w:pPr>
      <w:r>
        <w:t>DO NOT WRITE ON THIS PAPER</w:t>
      </w:r>
      <w:bookmarkStart w:id="0" w:name="_GoBack"/>
      <w:bookmarkEnd w:id="0"/>
    </w:p>
    <w:p w:rsidR="00626C45" w:rsidRDefault="00626C45" w:rsidP="00626C45">
      <w:pPr>
        <w:jc w:val="center"/>
      </w:pPr>
    </w:p>
    <w:p w:rsidR="00A92D41" w:rsidRDefault="003D4C05" w:rsidP="00626C45">
      <w:r>
        <w:t xml:space="preserve">1. </w:t>
      </w:r>
      <w:r w:rsidR="009E1AB6">
        <w:t>Your company is in Freetown, Sierra Leone. The country exports diamonds, fish and coffee. Can you purchase fuel for your train here? Make sure to explain your response, including the overall strategy involved with purchasing fuel in other locations.</w:t>
      </w:r>
    </w:p>
    <w:p w:rsidR="00A92D41" w:rsidRDefault="00A92D41" w:rsidP="00626C45"/>
    <w:p w:rsidR="00626C45" w:rsidRDefault="00626C45"/>
    <w:p w:rsidR="009E1AB6" w:rsidRDefault="009E1AB6"/>
    <w:p w:rsidR="009E1AB6" w:rsidRDefault="009E1AB6"/>
    <w:p w:rsidR="009E1AB6" w:rsidRDefault="009E1AB6"/>
    <w:p w:rsidR="009E1AB6" w:rsidRDefault="009E1AB6"/>
    <w:p w:rsidR="009E1AB6" w:rsidRDefault="009E1AB6"/>
    <w:p w:rsidR="003D4C05" w:rsidRDefault="003D4C05">
      <w:r>
        <w:t xml:space="preserve">2. </w:t>
      </w:r>
      <w:r w:rsidR="009E1AB6">
        <w:t>List three reasons (number each one) why containers have become valuable to world shipping.</w:t>
      </w:r>
    </w:p>
    <w:p w:rsidR="003D4C05" w:rsidRDefault="003D4C05"/>
    <w:p w:rsidR="00B54C75" w:rsidRDefault="00B54C75"/>
    <w:p w:rsidR="009E1AB6" w:rsidRDefault="009E1AB6"/>
    <w:p w:rsidR="009E1AB6" w:rsidRDefault="009E1AB6"/>
    <w:p w:rsidR="009E1AB6" w:rsidRDefault="009E1AB6"/>
    <w:p w:rsidR="009E1AB6" w:rsidRDefault="009E1AB6"/>
    <w:p w:rsidR="00B54C75" w:rsidRDefault="00B54C75"/>
    <w:p w:rsidR="003D4C05" w:rsidRDefault="003D4C05"/>
    <w:p w:rsidR="00B54C75" w:rsidRDefault="00B54C75">
      <w:r>
        <w:t xml:space="preserve">3. </w:t>
      </w:r>
      <w:r w:rsidR="009E1AB6">
        <w:t>You are out shopping with Mr. Crabtree for a new pair of Levi jeans. The company offers two pairs, an American made version that costs 155 dollars and a version made in Bangladesh that costs 55 dollars. Explain why there is a difference in price and explain which pair you would choose to buy.</w:t>
      </w:r>
    </w:p>
    <w:p w:rsidR="009E1AB6" w:rsidRDefault="009E1AB6"/>
    <w:p w:rsidR="00B54C75" w:rsidRDefault="00B54C75"/>
    <w:p w:rsidR="009E1AB6" w:rsidRDefault="009E1AB6"/>
    <w:p w:rsidR="009E1AB6" w:rsidRDefault="009E1AB6"/>
    <w:p w:rsidR="009E1AB6" w:rsidRDefault="009E1AB6"/>
    <w:p w:rsidR="009E1AB6" w:rsidRDefault="009E1AB6"/>
    <w:p w:rsidR="00B54C75" w:rsidRDefault="00B54C75"/>
    <w:p w:rsidR="00B54C75" w:rsidRDefault="00B54C75"/>
    <w:p w:rsidR="00B54C75" w:rsidRDefault="00B54C75"/>
    <w:p w:rsidR="00B54C75" w:rsidRDefault="00B54C75">
      <w:r>
        <w:t xml:space="preserve">4. </w:t>
      </w:r>
      <w:r w:rsidR="009E1AB6">
        <w:t>Give two reasons why diamonds are referred to as “Blood Diamonds.” Make sure to number each reason.</w:t>
      </w:r>
    </w:p>
    <w:sectPr w:rsidR="00B54C75" w:rsidSect="00626C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5"/>
    <w:rsid w:val="003D4C05"/>
    <w:rsid w:val="004936DA"/>
    <w:rsid w:val="004D1CD6"/>
    <w:rsid w:val="00626C45"/>
    <w:rsid w:val="00843CA9"/>
    <w:rsid w:val="009E1AB6"/>
    <w:rsid w:val="00A92D41"/>
    <w:rsid w:val="00AB3496"/>
    <w:rsid w:val="00B54C75"/>
    <w:rsid w:val="00C76E71"/>
    <w:rsid w:val="00EC73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C45"/>
    <w:pPr>
      <w:ind w:left="720"/>
      <w:contextualSpacing/>
    </w:pPr>
  </w:style>
  <w:style w:type="table" w:styleId="TableGrid">
    <w:name w:val="Table Grid"/>
    <w:basedOn w:val="TableNormal"/>
    <w:uiPriority w:val="59"/>
    <w:rsid w:val="00A92D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C45"/>
    <w:pPr>
      <w:ind w:left="720"/>
      <w:contextualSpacing/>
    </w:pPr>
  </w:style>
  <w:style w:type="table" w:styleId="TableGrid">
    <w:name w:val="Table Grid"/>
    <w:basedOn w:val="TableNormal"/>
    <w:uiPriority w:val="59"/>
    <w:rsid w:val="00A92D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Words>
  <Characters>715</Characters>
  <Application>Microsoft Macintosh Word</Application>
  <DocSecurity>4</DocSecurity>
  <Lines>5</Lines>
  <Paragraphs>1</Paragraphs>
  <ScaleCrop>false</ScaleCrop>
  <Company>Derry Township SD</Company>
  <LinksUpToDate>false</LinksUpToDate>
  <CharactersWithSpaces>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Derry Township SD Derry Township SD</dc:creator>
  <cp:keywords/>
  <dc:description/>
  <cp:lastModifiedBy>Derry Township SD Derry Township SD</cp:lastModifiedBy>
  <cp:revision>2</cp:revision>
  <cp:lastPrinted>2016-04-15T12:30:00Z</cp:lastPrinted>
  <dcterms:created xsi:type="dcterms:W3CDTF">2016-04-27T00:40:00Z</dcterms:created>
  <dcterms:modified xsi:type="dcterms:W3CDTF">2016-04-27T00:40:00Z</dcterms:modified>
</cp:coreProperties>
</file>